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</w:t>
      </w:r>
      <w:r>
        <w:rPr>
          <w:rFonts w:cs="Times New Roman" w:ascii="Times New Roman" w:hAnsi="Times New Roman"/>
          <w:sz w:val="28"/>
          <w:szCs w:val="28"/>
        </w:rPr>
        <w:t>МОУ Скудинская ООШ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о работе образовательного центра Точка роста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2022/2023 учебном году.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 сентября 2022 г.  в МОУ Скудинской ООШ  был открыт  центр «Точка роста».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течение учебного года в центре Точка роста  для учащихся были проведены практические занятия  с применением учебного оборудования по физике, химии, биологии  с целью углубленного изучения данных предметов, совершенствования практических навыков,  привития интереса к предметам естественно-научной направленности. В сфере воспитательной деятельности были проведены общешкольные и внеклассные мероприятия, неделя Психологии.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1.На уроке физики учащиеся 8 класса выполнили лабораторную работу                             « Определение количества теплоты при смешивании воды разной температуры». При проведении работы, учащиеся измеряли температуру термометром, и для более точного определения температуры использовали электронный датчик температуры.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2.Практикум по физике «Электричество вокруг нас». Восьмиклассники провели исследование электрических свойств фруктов, с целью найти альтернативные источники электрического тока. Гипотеза о том , что фрукты состоят из различных минеральных веществ( электролитов), поэтому они могут стать природными источниками тока, подтвердилась.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3.Лабораторная работа по биологии «Рассматривание препаратов с делящимися клетками». На занятии изучались процессы, происходящие в клетках ( деление клеток, фотосинтез, энергетический обмен). Благодаря оборудованию « Точка Роста», занятие прошло интересно и познавательно.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4.12 апреля , на базе центра «Точка Роста» ,прошла интеллектуальная игра между двумя командами « Земляне» и «Марсиане», «Мы первые в космосе», посвященная Дню космонавтики. Ребята вспомнили имена тех людей, которые прославили нашу страну, проверили свои знания по истории развития космической отрасли, проявили логику и сообразительность.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5.В центре образования «Точка Роста» , на неделе психологии, прошли акции  « Дерево добрых пожеланий» и « Дружные ладошки добрых дел». Дети на импровизированных яблочках писали пожелания здоровья, счастья, мира своим близким, друзьям, учителям. Затем пожелания прикрепляли на дерево. Каждый ребенок , на обведенной и  вырезанной из бумаги ладошке , написал доброе дело, которое  он сделал. Среди добрых дел, помощь родителям по хозяйству, защита слабых, забота о пожилых людях.</w:t>
      </w:r>
      <w:bookmarkStart w:id="0" w:name="_GoBack"/>
      <w:bookmarkEnd w:id="0"/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6Олимпиада по финансовой грамотности на образовательной платформе Учи. ру.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  <w:t>7.Общешкольные мероприятия, проведенные в образовательном центре: День народного единства, День Конституции, День памяти жертв Холокоста, День воссоединения Крыма с Россией.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LibreOffice/7.0.6.2$Linux_X86_64 LibreOffice_project/00$Build-2</Application>
  <AppVersion>15.0000</AppVersion>
  <Pages>2</Pages>
  <Words>326</Words>
  <Characters>2230</Characters>
  <CharactersWithSpaces>2649</CharactersWithSpaces>
  <Paragraphs>13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2023-04-19T08:09:00Z</dcterms:created>
  <dc:creator>ЗАВУЧ</dc:creator>
  <dc:description/>
  <dc:language>ru-RU</dc:language>
  <cp:lastModifiedBy/>
  <dcterms:modified xsi:type="dcterms:W3CDTF">2023-09-10T13:24:46Z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